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697EA9" w:rsidRPr="0072611F" w:rsidTr="00B23F6D">
        <w:tc>
          <w:tcPr>
            <w:tcW w:w="4111" w:type="dxa"/>
          </w:tcPr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7DD8FEC" wp14:editId="19E724E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697EA9" w:rsidRPr="0072611F" w:rsidTr="00B23F6D">
        <w:tc>
          <w:tcPr>
            <w:tcW w:w="9356" w:type="dxa"/>
            <w:gridSpan w:val="3"/>
          </w:tcPr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697EA9" w:rsidRPr="00C37951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EA9" w:rsidRPr="0072611F" w:rsidTr="00B23F6D">
        <w:tc>
          <w:tcPr>
            <w:tcW w:w="4111" w:type="dxa"/>
          </w:tcPr>
          <w:p w:rsidR="00697EA9" w:rsidRPr="0072611F" w:rsidRDefault="00F315C2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 2</w:t>
            </w:r>
            <w:r w:rsidR="004575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="00697E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 марта  2020 г.</w:t>
            </w:r>
          </w:p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697EA9" w:rsidRPr="0072611F" w:rsidRDefault="00697EA9" w:rsidP="0045757A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   </w:t>
            </w:r>
            <w:r w:rsidR="004575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270-р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</w:p>
          <w:p w:rsidR="00697EA9" w:rsidRPr="0072611F" w:rsidRDefault="00697EA9" w:rsidP="00B23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697EA9" w:rsidRPr="0072611F" w:rsidRDefault="00697EA9" w:rsidP="00697EA9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EA9" w:rsidRPr="00C37951" w:rsidRDefault="00697EA9" w:rsidP="00697EA9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487"/>
      </w:tblGrid>
      <w:tr w:rsidR="0045757A" w:rsidRPr="00C37951" w:rsidTr="00830E6F">
        <w:trPr>
          <w:trHeight w:val="1135"/>
        </w:trPr>
        <w:tc>
          <w:tcPr>
            <w:tcW w:w="6487" w:type="dxa"/>
          </w:tcPr>
          <w:p w:rsidR="0045757A" w:rsidRDefault="0045757A" w:rsidP="00DF1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внесении изменений в распоряжение администрации МР «Печора» </w:t>
            </w:r>
            <w:r w:rsidRPr="008D4D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DE3">
              <w:rPr>
                <w:rFonts w:ascii="Times New Roman" w:hAnsi="Times New Roman" w:cs="Times New Roman"/>
                <w:sz w:val="26"/>
                <w:szCs w:val="26"/>
              </w:rPr>
              <w:t>от 16.03.2020 № 238-р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t xml:space="preserve"> </w:t>
            </w:r>
            <w:r w:rsidRPr="0045757A">
              <w:rPr>
                <w:rFonts w:ascii="Times New Roman" w:hAnsi="Times New Roman" w:cs="Times New Roman"/>
                <w:sz w:val="26"/>
                <w:szCs w:val="26"/>
              </w:rPr>
              <w:t>Об организации исполнения Указа Главы Республики Коми «О введ</w:t>
            </w:r>
            <w:r w:rsidRPr="004575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57A">
              <w:rPr>
                <w:rFonts w:ascii="Times New Roman" w:hAnsi="Times New Roman" w:cs="Times New Roman"/>
                <w:sz w:val="26"/>
                <w:szCs w:val="26"/>
              </w:rPr>
              <w:t>нии режима повышенной готовности»</w:t>
            </w:r>
          </w:p>
          <w:bookmarkEnd w:id="0"/>
          <w:p w:rsidR="0045757A" w:rsidRPr="00C37951" w:rsidRDefault="0045757A" w:rsidP="00DF1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7EA9" w:rsidRPr="00C37951" w:rsidRDefault="00697EA9" w:rsidP="00697EA9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EA9" w:rsidRPr="00C37951" w:rsidRDefault="00697EA9" w:rsidP="00697EA9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7EA9" w:rsidRPr="00C37951" w:rsidRDefault="00697EA9" w:rsidP="00697EA9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EA9" w:rsidRPr="00C37951" w:rsidRDefault="00697EA9" w:rsidP="00697EA9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EA9" w:rsidRPr="00C37951" w:rsidRDefault="00697EA9" w:rsidP="00697EA9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E6F" w:rsidRDefault="00830E6F" w:rsidP="00697EA9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5757A" w:rsidRDefault="00697EA9" w:rsidP="00697EA9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7951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>
        <w:rPr>
          <w:rFonts w:ascii="Times New Roman" w:hAnsi="Times New Roman" w:cs="Times New Roman"/>
          <w:sz w:val="26"/>
          <w:szCs w:val="26"/>
        </w:rPr>
        <w:t>Указа Главы Республики Коми от 15.03.2020 №16 «О введении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жима повышенной готовности»</w:t>
      </w:r>
      <w:r w:rsidR="00EE2385">
        <w:rPr>
          <w:rFonts w:ascii="Times New Roman" w:hAnsi="Times New Roman" w:cs="Times New Roman"/>
          <w:sz w:val="26"/>
          <w:szCs w:val="26"/>
        </w:rPr>
        <w:t xml:space="preserve">, </w:t>
      </w:r>
      <w:r w:rsidR="0045757A">
        <w:rPr>
          <w:rFonts w:ascii="Times New Roman" w:hAnsi="Times New Roman" w:cs="Times New Roman"/>
          <w:sz w:val="26"/>
          <w:szCs w:val="26"/>
        </w:rPr>
        <w:t>п</w:t>
      </w:r>
      <w:r w:rsidR="00D34BDD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45757A">
        <w:rPr>
          <w:rFonts w:ascii="Times New Roman" w:hAnsi="Times New Roman" w:cs="Times New Roman"/>
          <w:sz w:val="26"/>
          <w:szCs w:val="26"/>
        </w:rPr>
        <w:t>гл</w:t>
      </w:r>
      <w:r w:rsidR="00D34BDD">
        <w:rPr>
          <w:rFonts w:ascii="Times New Roman" w:hAnsi="Times New Roman" w:cs="Times New Roman"/>
          <w:sz w:val="26"/>
          <w:szCs w:val="26"/>
        </w:rPr>
        <w:t>авного государственного санитарн</w:t>
      </w:r>
      <w:r w:rsidR="00D34BDD">
        <w:rPr>
          <w:rFonts w:ascii="Times New Roman" w:hAnsi="Times New Roman" w:cs="Times New Roman"/>
          <w:sz w:val="26"/>
          <w:szCs w:val="26"/>
        </w:rPr>
        <w:t>о</w:t>
      </w:r>
      <w:r w:rsidR="00D34BDD">
        <w:rPr>
          <w:rFonts w:ascii="Times New Roman" w:hAnsi="Times New Roman" w:cs="Times New Roman"/>
          <w:sz w:val="26"/>
          <w:szCs w:val="26"/>
        </w:rPr>
        <w:t>го врача Российской Федерации от 13 марта 2020 года №</w:t>
      </w:r>
      <w:r w:rsidR="0045757A">
        <w:rPr>
          <w:rFonts w:ascii="Times New Roman" w:hAnsi="Times New Roman" w:cs="Times New Roman"/>
          <w:sz w:val="26"/>
          <w:szCs w:val="26"/>
        </w:rPr>
        <w:t xml:space="preserve"> </w:t>
      </w:r>
      <w:r w:rsidR="00D34BDD">
        <w:rPr>
          <w:rFonts w:ascii="Times New Roman" w:hAnsi="Times New Roman" w:cs="Times New Roman"/>
          <w:sz w:val="26"/>
          <w:szCs w:val="26"/>
        </w:rPr>
        <w:t>6 «О дополнител</w:t>
      </w:r>
      <w:r w:rsidR="00D34BDD">
        <w:rPr>
          <w:rFonts w:ascii="Times New Roman" w:hAnsi="Times New Roman" w:cs="Times New Roman"/>
          <w:sz w:val="26"/>
          <w:szCs w:val="26"/>
        </w:rPr>
        <w:t>ь</w:t>
      </w:r>
      <w:r w:rsidR="00D34BDD">
        <w:rPr>
          <w:rFonts w:ascii="Times New Roman" w:hAnsi="Times New Roman" w:cs="Times New Roman"/>
          <w:sz w:val="26"/>
          <w:szCs w:val="26"/>
        </w:rPr>
        <w:t xml:space="preserve">ных мерах по снижению рисков распространения </w:t>
      </w:r>
      <w:r w:rsidR="00D34BDD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D34BDD">
        <w:rPr>
          <w:rFonts w:ascii="Times New Roman" w:hAnsi="Times New Roman" w:cs="Times New Roman"/>
          <w:sz w:val="26"/>
          <w:szCs w:val="26"/>
        </w:rPr>
        <w:t>О</w:t>
      </w:r>
      <w:r w:rsidR="00D34BDD">
        <w:rPr>
          <w:rFonts w:ascii="Times New Roman" w:hAnsi="Times New Roman" w:cs="Times New Roman"/>
          <w:sz w:val="26"/>
          <w:szCs w:val="26"/>
          <w:lang w:val="en-US"/>
        </w:rPr>
        <w:t>VID</w:t>
      </w:r>
      <w:r w:rsidR="00D34BDD">
        <w:rPr>
          <w:rFonts w:ascii="Times New Roman" w:hAnsi="Times New Roman" w:cs="Times New Roman"/>
          <w:sz w:val="26"/>
          <w:szCs w:val="26"/>
        </w:rPr>
        <w:t xml:space="preserve">-2019», </w:t>
      </w:r>
      <w:r w:rsidR="005B4902">
        <w:rPr>
          <w:rFonts w:ascii="Times New Roman" w:hAnsi="Times New Roman" w:cs="Times New Roman"/>
          <w:sz w:val="26"/>
          <w:szCs w:val="26"/>
        </w:rPr>
        <w:t>решений республиканского ме</w:t>
      </w:r>
      <w:r w:rsidR="005B4902">
        <w:rPr>
          <w:rFonts w:ascii="Times New Roman" w:hAnsi="Times New Roman" w:cs="Times New Roman"/>
          <w:sz w:val="26"/>
          <w:szCs w:val="26"/>
        </w:rPr>
        <w:t>ж</w:t>
      </w:r>
      <w:r w:rsidR="005B4902">
        <w:rPr>
          <w:rFonts w:ascii="Times New Roman" w:hAnsi="Times New Roman" w:cs="Times New Roman"/>
          <w:sz w:val="26"/>
          <w:szCs w:val="26"/>
        </w:rPr>
        <w:t>ведомственного оперативного штаба по предупреждению зав</w:t>
      </w:r>
      <w:r w:rsidR="005B4902">
        <w:rPr>
          <w:rFonts w:ascii="Times New Roman" w:hAnsi="Times New Roman" w:cs="Times New Roman"/>
          <w:sz w:val="26"/>
          <w:szCs w:val="26"/>
        </w:rPr>
        <w:t>о</w:t>
      </w:r>
      <w:r w:rsidR="005B4902">
        <w:rPr>
          <w:rFonts w:ascii="Times New Roman" w:hAnsi="Times New Roman" w:cs="Times New Roman"/>
          <w:sz w:val="26"/>
          <w:szCs w:val="26"/>
        </w:rPr>
        <w:t xml:space="preserve">за и распространения новой </w:t>
      </w:r>
      <w:proofErr w:type="spellStart"/>
      <w:r w:rsidR="005B490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5B4902">
        <w:rPr>
          <w:rFonts w:ascii="Times New Roman" w:hAnsi="Times New Roman" w:cs="Times New Roman"/>
          <w:sz w:val="26"/>
          <w:szCs w:val="26"/>
        </w:rPr>
        <w:t xml:space="preserve"> инфекции от 24.0</w:t>
      </w:r>
      <w:r w:rsidR="00181252">
        <w:rPr>
          <w:rFonts w:ascii="Times New Roman" w:hAnsi="Times New Roman" w:cs="Times New Roman"/>
          <w:sz w:val="26"/>
          <w:szCs w:val="26"/>
        </w:rPr>
        <w:t xml:space="preserve">3.2020 </w:t>
      </w:r>
      <w:r w:rsidR="005B4902">
        <w:rPr>
          <w:rFonts w:ascii="Times New Roman" w:hAnsi="Times New Roman" w:cs="Times New Roman"/>
          <w:sz w:val="26"/>
          <w:szCs w:val="26"/>
        </w:rPr>
        <w:t xml:space="preserve">г., </w:t>
      </w:r>
      <w:r w:rsidR="00181252">
        <w:rPr>
          <w:rFonts w:ascii="Times New Roman" w:hAnsi="Times New Roman" w:cs="Times New Roman"/>
          <w:sz w:val="26"/>
          <w:szCs w:val="26"/>
        </w:rPr>
        <w:t>решений оперативного межведо</w:t>
      </w:r>
      <w:r w:rsidR="00181252">
        <w:rPr>
          <w:rFonts w:ascii="Times New Roman" w:hAnsi="Times New Roman" w:cs="Times New Roman"/>
          <w:sz w:val="26"/>
          <w:szCs w:val="26"/>
        </w:rPr>
        <w:t>м</w:t>
      </w:r>
      <w:r w:rsidR="00181252">
        <w:rPr>
          <w:rFonts w:ascii="Times New Roman" w:hAnsi="Times New Roman" w:cs="Times New Roman"/>
          <w:sz w:val="26"/>
          <w:szCs w:val="26"/>
        </w:rPr>
        <w:t>ственного штаба по предупреждению завоза и распростран</w:t>
      </w:r>
      <w:r w:rsidR="00181252">
        <w:rPr>
          <w:rFonts w:ascii="Times New Roman" w:hAnsi="Times New Roman" w:cs="Times New Roman"/>
          <w:sz w:val="26"/>
          <w:szCs w:val="26"/>
        </w:rPr>
        <w:t>е</w:t>
      </w:r>
      <w:r w:rsidR="00181252">
        <w:rPr>
          <w:rFonts w:ascii="Times New Roman" w:hAnsi="Times New Roman" w:cs="Times New Roman"/>
          <w:sz w:val="26"/>
          <w:szCs w:val="26"/>
        </w:rPr>
        <w:t>ния</w:t>
      </w:r>
      <w:proofErr w:type="gramEnd"/>
      <w:r w:rsidR="00181252">
        <w:rPr>
          <w:rFonts w:ascii="Times New Roman" w:hAnsi="Times New Roman" w:cs="Times New Roman"/>
          <w:sz w:val="26"/>
          <w:szCs w:val="26"/>
        </w:rPr>
        <w:t xml:space="preserve"> новой </w:t>
      </w:r>
      <w:proofErr w:type="spellStart"/>
      <w:r w:rsidR="0018125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181252">
        <w:rPr>
          <w:rFonts w:ascii="Times New Roman" w:hAnsi="Times New Roman" w:cs="Times New Roman"/>
          <w:sz w:val="26"/>
          <w:szCs w:val="26"/>
        </w:rPr>
        <w:t xml:space="preserve"> инфекции на территории МО МР «Печора» от 24.03.2020 г., </w:t>
      </w:r>
      <w:r w:rsidR="00EE2385">
        <w:rPr>
          <w:rFonts w:ascii="Times New Roman" w:hAnsi="Times New Roman" w:cs="Times New Roman"/>
          <w:sz w:val="26"/>
          <w:szCs w:val="26"/>
        </w:rPr>
        <w:t>в целях принятия срочных мер на территории муниципального рай</w:t>
      </w:r>
      <w:r w:rsidR="00EE2385">
        <w:rPr>
          <w:rFonts w:ascii="Times New Roman" w:hAnsi="Times New Roman" w:cs="Times New Roman"/>
          <w:sz w:val="26"/>
          <w:szCs w:val="26"/>
        </w:rPr>
        <w:t>о</w:t>
      </w:r>
      <w:r w:rsidR="00EE2385">
        <w:rPr>
          <w:rFonts w:ascii="Times New Roman" w:hAnsi="Times New Roman" w:cs="Times New Roman"/>
          <w:sz w:val="26"/>
          <w:szCs w:val="26"/>
        </w:rPr>
        <w:t>на «Печора»</w:t>
      </w:r>
      <w:r w:rsidR="004727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57A" w:rsidRDefault="0045757A" w:rsidP="00697EA9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97EA9" w:rsidRPr="00C37951" w:rsidRDefault="0045757A" w:rsidP="009B407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5757A">
        <w:rPr>
          <w:rFonts w:ascii="Times New Roman" w:hAnsi="Times New Roman" w:cs="Times New Roman"/>
          <w:sz w:val="26"/>
          <w:szCs w:val="26"/>
        </w:rPr>
        <w:t>В</w:t>
      </w:r>
      <w:r w:rsidR="0047271F" w:rsidRPr="0045757A">
        <w:rPr>
          <w:rFonts w:ascii="Times New Roman" w:hAnsi="Times New Roman" w:cs="Times New Roman"/>
          <w:sz w:val="26"/>
          <w:szCs w:val="26"/>
        </w:rPr>
        <w:t xml:space="preserve">нести изменения в </w:t>
      </w:r>
      <w:r w:rsidRPr="0045757A">
        <w:rPr>
          <w:rFonts w:ascii="Times New Roman" w:hAnsi="Times New Roman" w:cs="Times New Roman"/>
          <w:sz w:val="26"/>
          <w:szCs w:val="26"/>
        </w:rPr>
        <w:t>р</w:t>
      </w:r>
      <w:r w:rsidR="0047271F" w:rsidRPr="0045757A">
        <w:rPr>
          <w:rFonts w:ascii="Times New Roman" w:hAnsi="Times New Roman" w:cs="Times New Roman"/>
          <w:sz w:val="26"/>
          <w:szCs w:val="26"/>
        </w:rPr>
        <w:t xml:space="preserve">аспоряжение администрации МР «Печора» от 16.03.2020 № </w:t>
      </w:r>
      <w:r w:rsidR="008D4DE3" w:rsidRPr="0045757A">
        <w:rPr>
          <w:rFonts w:ascii="Times New Roman" w:hAnsi="Times New Roman" w:cs="Times New Roman"/>
          <w:sz w:val="26"/>
          <w:szCs w:val="26"/>
        </w:rPr>
        <w:t>238-р</w:t>
      </w:r>
      <w:r w:rsidRPr="0045757A">
        <w:rPr>
          <w:rFonts w:ascii="Times New Roman" w:hAnsi="Times New Roman" w:cs="Times New Roman"/>
          <w:sz w:val="26"/>
          <w:szCs w:val="26"/>
        </w:rPr>
        <w:t xml:space="preserve"> «Об организации исполнения Указа Главы Республики Коми «О введении р</w:t>
      </w:r>
      <w:r w:rsidRPr="0045757A">
        <w:rPr>
          <w:rFonts w:ascii="Times New Roman" w:hAnsi="Times New Roman" w:cs="Times New Roman"/>
          <w:sz w:val="26"/>
          <w:szCs w:val="26"/>
        </w:rPr>
        <w:t>е</w:t>
      </w:r>
      <w:r w:rsidRPr="0045757A">
        <w:rPr>
          <w:rFonts w:ascii="Times New Roman" w:hAnsi="Times New Roman" w:cs="Times New Roman"/>
          <w:sz w:val="26"/>
          <w:szCs w:val="26"/>
        </w:rPr>
        <w:t>жима повышенной готовности»</w:t>
      </w:r>
      <w:r w:rsidR="00697EA9" w:rsidRPr="0045757A">
        <w:rPr>
          <w:rFonts w:ascii="Times New Roman" w:hAnsi="Times New Roman" w:cs="Times New Roman"/>
          <w:sz w:val="26"/>
          <w:szCs w:val="26"/>
        </w:rPr>
        <w:t>:</w:t>
      </w:r>
    </w:p>
    <w:p w:rsidR="009B4075" w:rsidRDefault="0045757A" w:rsidP="00830E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1.1. </w:t>
      </w:r>
      <w:proofErr w:type="gramStart"/>
      <w:r w:rsidR="005B490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Организовать бригады в составе 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2-</w:t>
      </w:r>
      <w:r w:rsidR="005B490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 человек из числа сотрудников ОМВД</w:t>
      </w:r>
      <w:r w:rsidR="00A91FDE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России по г. Печоре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Миронюк</w:t>
      </w:r>
      <w:proofErr w:type="spellEnd"/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В.А.)</w:t>
      </w:r>
      <w:r w:rsidR="005B490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91FDE" w:rsidRPr="004575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Управление по делам гражданской                                                             обороны и чрезвычайным ситуациям МР «П</w:t>
      </w:r>
      <w:r w:rsidR="00A91FDE" w:rsidRPr="004575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A91FDE" w:rsidRPr="004575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чора» 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</w:t>
      </w:r>
      <w:proofErr w:type="spellStart"/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Шадчин</w:t>
      </w:r>
      <w:proofErr w:type="spellEnd"/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А.М.)</w:t>
      </w:r>
      <w:r w:rsidR="005B490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91FDE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ГУ РК «ЦСЗН г.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91FDE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Печора»</w:t>
      </w:r>
      <w:r w:rsidR="005B490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</w:t>
      </w:r>
      <w:proofErr w:type="spellStart"/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Прошева</w:t>
      </w:r>
      <w:proofErr w:type="spellEnd"/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Л.В.),  </w:t>
      </w:r>
      <w:r w:rsidR="008D4DE3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ГБУЗ РК «ПЦРБ» 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(Ванина Е.А.) </w:t>
      </w:r>
      <w:r w:rsidR="005B490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установления круга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контактировавших</w:t>
      </w:r>
      <w:r w:rsidR="005B490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лиц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 прибывшими из-за границы граждан РФ и информир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вания их о</w:t>
      </w:r>
      <w:proofErr w:type="gramEnd"/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мерах профилактики.</w:t>
      </w:r>
    </w:p>
    <w:p w:rsidR="00F315C2" w:rsidRPr="0045757A" w:rsidRDefault="0045757A" w:rsidP="00830E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1.2. 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Управлению образования МР «Печора» (Гулько А.М.), Управлению культ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ры МР «Печора»</w:t>
      </w:r>
      <w:r w:rsidR="008D4DE3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(Потапова К.К.)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Управлению финансов МР «Печора» (</w:t>
      </w:r>
      <w:proofErr w:type="spellStart"/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Угловская</w:t>
      </w:r>
      <w:proofErr w:type="spellEnd"/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И.А.), </w:t>
      </w:r>
      <w:r w:rsidR="008D4DE3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ГУ «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ЦСЗН</w:t>
      </w:r>
      <w:r w:rsidR="008D4DE3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Прошева</w:t>
      </w:r>
      <w:proofErr w:type="spellEnd"/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Л.В.)  обеспечить бригады (п.1.) транспортом</w:t>
      </w:r>
      <w:r w:rsidR="008D4DE3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отдельному графику</w:t>
      </w:r>
      <w:r w:rsidR="00F315C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3B2CB1" w:rsidRPr="0045757A" w:rsidRDefault="0045757A" w:rsidP="009B407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1.3.  </w:t>
      </w:r>
      <w:r w:rsidR="00335077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Управлению образования  МР «Печора» (Гулько А.М.), </w:t>
      </w:r>
      <w:r w:rsidR="003B2CB1" w:rsidRPr="004575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Управлению кул</w:t>
      </w:r>
      <w:r w:rsidR="003B2CB1" w:rsidRPr="004575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="003B2CB1" w:rsidRPr="004575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туры и туризма МР «Печора» (Потапова К.К.), </w:t>
      </w:r>
      <w:r w:rsidR="003B2CB1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сектору физической культуры и спорта а</w:t>
      </w:r>
      <w:r w:rsidR="003B2CB1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</w:t>
      </w:r>
      <w:r w:rsidR="003B2CB1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министрации МР «Печора» (Дубинин А.В.):</w:t>
      </w:r>
    </w:p>
    <w:p w:rsidR="003B2CB1" w:rsidRPr="0045757A" w:rsidRDefault="0045757A" w:rsidP="009B407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- </w:t>
      </w:r>
      <w:r w:rsidR="003B2CB1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запретить  проведение </w:t>
      </w:r>
      <w:r w:rsidR="00335077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всех, в том числе и уличных</w:t>
      </w:r>
      <w:r w:rsidR="008D4DE3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3B2CB1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D4DE3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занятий и </w:t>
      </w:r>
      <w:r w:rsidR="00335077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B2CB1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мероприятий в подведомственных учреждениях до особого распоряжения;</w:t>
      </w:r>
    </w:p>
    <w:p w:rsidR="003B2CB1" w:rsidRPr="0045757A" w:rsidRDefault="0045757A" w:rsidP="009B407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- </w:t>
      </w:r>
      <w:r w:rsidR="003B2CB1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приостановить образовательный процесс в </w:t>
      </w:r>
      <w:r w:rsidR="00335077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МАУ «СШОР г.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35077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Печора»</w:t>
      </w:r>
      <w:r w:rsidR="00A91FDE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181252" w:rsidRPr="0045757A" w:rsidRDefault="0045757A" w:rsidP="009B40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    1.4</w:t>
      </w:r>
      <w:r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18125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Управлению образования  МР «Печора» (Гулько А.М.) ввести ограничител</w:t>
      </w:r>
      <w:r w:rsidR="0018125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ь</w:t>
      </w:r>
      <w:r w:rsidR="00181252" w:rsidRPr="004575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ные мероприятия (карантин) в дошкольных образовательных организациях.</w:t>
      </w:r>
    </w:p>
    <w:p w:rsidR="00335077" w:rsidRPr="0045757A" w:rsidRDefault="0045757A" w:rsidP="009B40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2. </w:t>
      </w:r>
      <w:r w:rsidR="0033507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Рекомендовать хозяйствующим субъектам</w:t>
      </w:r>
      <w:r w:rsidR="00A91FDE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осуществляющим</w:t>
      </w:r>
      <w:r w:rsidR="0033507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свою деятел</w:t>
      </w:r>
      <w:r w:rsidR="0033507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33507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ность в сфере развлекательных услуг населению на территории МО МР «Печора», организ</w:t>
      </w:r>
      <w:r w:rsidR="0033507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33507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вать исполнение </w:t>
      </w:r>
      <w:proofErr w:type="gramStart"/>
      <w:r w:rsidR="0033507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поручения заместителя Председателя Правительства Российской Ф</w:t>
      </w:r>
      <w:r w:rsidR="0033507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33507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дерации</w:t>
      </w:r>
      <w:proofErr w:type="gramEnd"/>
      <w:r w:rsidR="0033507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Т.А. Голиковой о временном закрытии ночных клубов, кинотеатров, развл</w:t>
      </w:r>
      <w:r w:rsidR="0033507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33507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кательных центров, детских игровых комнат.</w:t>
      </w:r>
    </w:p>
    <w:p w:rsidR="0096398A" w:rsidRPr="0045757A" w:rsidRDefault="0045757A" w:rsidP="009B40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3. </w:t>
      </w:r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Рекомендовать </w:t>
      </w:r>
      <w:r w:rsidR="00A91FDE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частным </w:t>
      </w:r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хозяйствующим субъектам</w:t>
      </w:r>
      <w:r w:rsidR="00A91FDE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осуществляющим</w:t>
      </w:r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свою де</w:t>
      </w:r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тельность в сфере </w:t>
      </w:r>
      <w:r w:rsidR="00A91FDE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культурно-досуговых, </w:t>
      </w:r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образовательно-развивающих, фи</w:t>
      </w:r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культурно-спортивных услуг населению на территории МО МР «Печора»</w:t>
      </w:r>
      <w:r w:rsidR="00A91FDE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91FDE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приостановить зан</w:t>
      </w:r>
      <w:r w:rsidR="00A91FDE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A91FDE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тия, отменить мероприятия.</w:t>
      </w:r>
    </w:p>
    <w:p w:rsidR="00D34BDD" w:rsidRPr="0045757A" w:rsidRDefault="0045757A" w:rsidP="009B4075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Организовать</w:t>
      </w:r>
      <w:r w:rsidR="00DF16A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рабоч</w:t>
      </w:r>
      <w:r w:rsid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ую</w:t>
      </w:r>
      <w:r w:rsidR="00DF16A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групп</w:t>
      </w:r>
      <w:r w:rsid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8934F3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</w:t>
      </w:r>
      <w:r w:rsidR="00DF16A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34BDD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выездному </w:t>
      </w:r>
      <w:r w:rsidR="00DF16A7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мониторингу и </w:t>
      </w:r>
      <w:r w:rsidR="008934F3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контролю </w:t>
      </w:r>
      <w:r w:rsidR="00D34BDD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выпо</w:t>
      </w:r>
      <w:r w:rsidR="00D34BDD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="00D34BDD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нения юридическими лицами и индивидуальными предпринимат</w:t>
      </w:r>
      <w:r w:rsidR="003B2CB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елями, осуществля</w:t>
      </w:r>
      <w:r w:rsidR="003B2CB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3B2CB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щими деятельность </w:t>
      </w:r>
      <w:r w:rsidR="00A150A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муниципального района «Печора» </w:t>
      </w:r>
      <w:r w:rsidR="003B2CB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сфере  </w:t>
      </w:r>
      <w:r w:rsidR="00A150A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оказания</w:t>
      </w:r>
      <w:r w:rsidR="003B2CB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150A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бытовых услуг населению, </w:t>
      </w:r>
      <w:r w:rsidR="003B2CB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150A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транспорта, торговли, общественного питания</w:t>
      </w:r>
      <w:r w:rsidR="003B2CB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A150A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</w:t>
      </w:r>
      <w:r w:rsidR="00A150A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A150A1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ния, культуры, фи</w:t>
      </w:r>
      <w:r w:rsid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зической культуры и спорта.</w:t>
      </w:r>
    </w:p>
    <w:p w:rsidR="00391ACF" w:rsidRPr="0045757A" w:rsidRDefault="0045757A" w:rsidP="009B4075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r w:rsidR="009B4075" w:rsidRP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</w:t>
      </w:r>
      <w:r w:rsid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распоряжение </w:t>
      </w:r>
      <w:r w:rsidR="009B4075" w:rsidRP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вступает в силу </w:t>
      </w:r>
      <w:proofErr w:type="gramStart"/>
      <w:r w:rsidR="009B4075" w:rsidRP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End"/>
      <w:r w:rsidR="009B4075" w:rsidRP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</w:t>
      </w:r>
      <w:proofErr w:type="gramEnd"/>
      <w:r w:rsid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дня подписания </w:t>
      </w:r>
      <w:r w:rsidR="009B4075" w:rsidRP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подлежит</w:t>
      </w:r>
      <w:r w:rsid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9B4075" w:rsidRPr="009B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размещению на официальном сайте муниципального района «Печора».</w:t>
      </w:r>
    </w:p>
    <w:p w:rsidR="0096398A" w:rsidRPr="0045757A" w:rsidRDefault="0045757A" w:rsidP="009B4075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</w:t>
      </w:r>
      <w:proofErr w:type="gramStart"/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распоряжения возложить на заместителя руковод</w:t>
      </w:r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96398A" w:rsidRPr="00457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теля администрации Е.Ю. Писареву.</w:t>
      </w:r>
    </w:p>
    <w:p w:rsidR="0096398A" w:rsidRPr="003B2CB1" w:rsidRDefault="0096398A" w:rsidP="0096398A">
      <w:pPr>
        <w:pStyle w:val="a7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7EA9" w:rsidRDefault="00697EA9" w:rsidP="00697EA9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D05A17" w:rsidRPr="00C37951" w:rsidRDefault="00D05A17" w:rsidP="00697EA9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934F3" w:rsidRDefault="00A91FDE" w:rsidP="00697EA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89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района-</w:t>
      </w:r>
      <w:r w:rsidR="00697EA9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97EA9" w:rsidRPr="00C37951" w:rsidRDefault="00A91FDE" w:rsidP="00697EA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="0089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697EA9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89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9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Анищик</w:t>
      </w:r>
      <w:proofErr w:type="spellEnd"/>
      <w:r w:rsidR="00697EA9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697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97EA9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697EA9" w:rsidRPr="00431888" w:rsidRDefault="00697EA9" w:rsidP="00697EA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EA9" w:rsidRPr="00431888" w:rsidRDefault="00697EA9" w:rsidP="00697EA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EA9" w:rsidRPr="00431888" w:rsidRDefault="00697EA9" w:rsidP="00697EA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EA9" w:rsidRPr="00431888" w:rsidRDefault="00697EA9" w:rsidP="00697EA9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87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EA9" w:rsidRPr="00431888" w:rsidRDefault="00697EA9" w:rsidP="00697EA9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87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EA9" w:rsidRPr="00431888" w:rsidRDefault="00697EA9" w:rsidP="00697EA9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87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186" w:rsidRDefault="00950186"/>
    <w:sectPr w:rsidR="00950186" w:rsidSect="00830E6F">
      <w:pgSz w:w="11906" w:h="16838"/>
      <w:pgMar w:top="1021" w:right="680" w:bottom="1021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7E7"/>
    <w:multiLevelType w:val="multilevel"/>
    <w:tmpl w:val="6AF0145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2B48250F"/>
    <w:multiLevelType w:val="multilevel"/>
    <w:tmpl w:val="CB6A3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5223161"/>
    <w:multiLevelType w:val="hybridMultilevel"/>
    <w:tmpl w:val="21ECC810"/>
    <w:lvl w:ilvl="0" w:tplc="8FE6D7B4">
      <w:start w:val="1"/>
      <w:numFmt w:val="decimal"/>
      <w:lvlText w:val="%1."/>
      <w:lvlJc w:val="left"/>
      <w:pPr>
        <w:ind w:left="1266" w:hanging="8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19"/>
    <w:rsid w:val="00181252"/>
    <w:rsid w:val="002424E7"/>
    <w:rsid w:val="00335077"/>
    <w:rsid w:val="00391ACF"/>
    <w:rsid w:val="003B2CB1"/>
    <w:rsid w:val="0045757A"/>
    <w:rsid w:val="0047271F"/>
    <w:rsid w:val="005B4902"/>
    <w:rsid w:val="00697EA9"/>
    <w:rsid w:val="00761E49"/>
    <w:rsid w:val="00830E6F"/>
    <w:rsid w:val="008934F3"/>
    <w:rsid w:val="008D4DE3"/>
    <w:rsid w:val="00950186"/>
    <w:rsid w:val="0096398A"/>
    <w:rsid w:val="009B4075"/>
    <w:rsid w:val="00A150A1"/>
    <w:rsid w:val="00A91FDE"/>
    <w:rsid w:val="00C77619"/>
    <w:rsid w:val="00CA2F19"/>
    <w:rsid w:val="00D05A17"/>
    <w:rsid w:val="00D34BDD"/>
    <w:rsid w:val="00DF16A7"/>
    <w:rsid w:val="00EE2385"/>
    <w:rsid w:val="00F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7EA9"/>
    <w:rPr>
      <w:color w:val="0000FF"/>
      <w:u w:val="single"/>
    </w:rPr>
  </w:style>
  <w:style w:type="character" w:styleId="a4">
    <w:name w:val="Emphasis"/>
    <w:basedOn w:val="a0"/>
    <w:uiPriority w:val="20"/>
    <w:qFormat/>
    <w:rsid w:val="00697E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2CB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B4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7EA9"/>
    <w:rPr>
      <w:color w:val="0000FF"/>
      <w:u w:val="single"/>
    </w:rPr>
  </w:style>
  <w:style w:type="character" w:styleId="a4">
    <w:name w:val="Emphasis"/>
    <w:basedOn w:val="a0"/>
    <w:uiPriority w:val="20"/>
    <w:qFormat/>
    <w:rsid w:val="00697E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2CB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B4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ЕЮ</dc:creator>
  <cp:lastModifiedBy>Ткачук АА</cp:lastModifiedBy>
  <cp:revision>3</cp:revision>
  <cp:lastPrinted>2020-03-26T14:59:00Z</cp:lastPrinted>
  <dcterms:created xsi:type="dcterms:W3CDTF">2020-03-26T14:57:00Z</dcterms:created>
  <dcterms:modified xsi:type="dcterms:W3CDTF">2020-03-26T15:03:00Z</dcterms:modified>
</cp:coreProperties>
</file>